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BB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F35D3A" wp14:editId="114C41A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D26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69FC4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D0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E33A4" w14:textId="58F4A4D9" w:rsidR="00000000" w:rsidRDefault="00C42089">
            <w:pPr>
              <w:rPr>
                <w:rFonts w:eastAsia="Times New Roman"/>
              </w:rPr>
            </w:pPr>
            <w:r>
              <w:rPr>
                <w:rStyle w:val="Forte"/>
              </w:rPr>
              <w:t>28/10/2025</w:t>
            </w:r>
          </w:p>
        </w:tc>
      </w:tr>
    </w:tbl>
    <w:p w14:paraId="7A52108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51353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72F93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CF66FC" w14:textId="77777777" w:rsidR="00000000" w:rsidRDefault="00000000">
      <w:pPr>
        <w:pStyle w:val="NormalWeb"/>
      </w:pPr>
      <w:r>
        <w:rPr>
          <w:rStyle w:val="Forte"/>
        </w:rPr>
        <w:t>ESCOLA TÉCNICA ESTADUAL DE PIEDADE – PIEDADE</w:t>
      </w:r>
    </w:p>
    <w:p w14:paraId="23AE876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98E04B6" w14:textId="77777777" w:rsidR="00000000" w:rsidRDefault="00000000">
      <w:pPr>
        <w:pStyle w:val="NormalWeb"/>
      </w:pPr>
      <w:r>
        <w:rPr>
          <w:rStyle w:val="Forte"/>
        </w:rPr>
        <w:t>EDITAL Nº 203/24/2025 – PROCESSO Nº 136.00140654/2025–14</w:t>
      </w:r>
    </w:p>
    <w:p w14:paraId="5857A91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5FE8B48" w14:textId="77777777" w:rsidR="00000000" w:rsidRDefault="00000000" w:rsidP="00881C12">
      <w:pPr>
        <w:pStyle w:val="NormalWeb"/>
        <w:jc w:val="both"/>
      </w:pPr>
      <w:r>
        <w:t>O Superintendente da ESCOLA TÉCNICA ESTADUAL DE PIEDADE, da cidade de PIEDADE,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AC04A74" w14:textId="3CDAEF12" w:rsidR="00000000" w:rsidRDefault="00000000" w:rsidP="00881C12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F53AF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E47159" w14:textId="201EB36E" w:rsidR="00000000" w:rsidRDefault="00000000">
      <w:pPr>
        <w:pStyle w:val="NormalWeb"/>
      </w:pPr>
      <w:r>
        <w:t xml:space="preserve">5183 – ANÁLISE SENSORIAL DE </w:t>
      </w:r>
      <w:r w:rsidR="00881C12">
        <w:t>ALIMENTOS (</w:t>
      </w:r>
      <w:r>
        <w:t>ALIMENTOS INTEGRADO AO ENSINO MÉDIO (MTEC – PROGRAMA NOVOTEC INTEGRADO) – MTEC–PI)</w:t>
      </w:r>
    </w:p>
    <w:p w14:paraId="6DDD25B7" w14:textId="77777777" w:rsidR="00000000" w:rsidRDefault="00000000">
      <w:pPr>
        <w:pStyle w:val="NormalWeb"/>
      </w:pPr>
      <w:r>
        <w:lastRenderedPageBreak/>
        <w:t> </w:t>
      </w:r>
    </w:p>
    <w:p w14:paraId="1112F181" w14:textId="77777777" w:rsidR="00881C12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57FCDB22" w14:textId="3915B6CF" w:rsidR="00000000" w:rsidRDefault="00000000">
      <w:pPr>
        <w:pStyle w:val="NormalWeb"/>
      </w:pPr>
      <w:r>
        <w:t xml:space="preserve">1 / EDER DOMINGUES DE JESUS / 32835773X / 30489934870 / 3,00; </w:t>
      </w:r>
    </w:p>
    <w:p w14:paraId="0C91BD93" w14:textId="77777777" w:rsidR="00881C12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1A6F98B8" w14:textId="68A7E890" w:rsidR="00000000" w:rsidRDefault="00000000">
      <w:pPr>
        <w:pStyle w:val="NormalWeb"/>
      </w:pPr>
      <w:r>
        <w:t xml:space="preserve">2 / 468885419 / 39763881811 / Efetuou o upload somente da documentação comprobatória sem o Memorial Circunstanciado.; </w:t>
      </w:r>
      <w:r>
        <w:br/>
        <w:t xml:space="preserve">3 / 554249078 / 47538962859 / Efetuou o upload somente da documentação comprobatória sem o Memorial Circunstanciado.; </w:t>
      </w:r>
    </w:p>
    <w:p w14:paraId="46429DDD" w14:textId="77777777" w:rsidR="00000000" w:rsidRDefault="00000000">
      <w:pPr>
        <w:pStyle w:val="NormalWeb"/>
      </w:pPr>
      <w:r>
        <w:t> </w:t>
      </w:r>
    </w:p>
    <w:p w14:paraId="04AF0B0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A46693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A3FA89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PIEDADE</w:t>
      </w:r>
    </w:p>
    <w:p w14:paraId="47329BF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R. BENTO XAVIER OLIVEIRA Nº 50 </w:t>
      </w:r>
      <w:r>
        <w:br/>
        <w:t xml:space="preserve">BAIRRO: PAULA E MENDES – CEP: 18170–000 – CIDADE: PIEDADE </w:t>
      </w:r>
    </w:p>
    <w:p w14:paraId="7B97268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04/11/2025</w:t>
      </w:r>
    </w:p>
    <w:p w14:paraId="70ADFF4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E2738E8" w14:textId="3FDB18F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881C12">
        <w:t xml:space="preserve"> minutos</w:t>
      </w:r>
    </w:p>
    <w:p w14:paraId="21BF0EB3" w14:textId="77777777" w:rsidR="00000000" w:rsidRDefault="00000000">
      <w:pPr>
        <w:pStyle w:val="NormalWeb"/>
      </w:pPr>
      <w:r>
        <w:t> </w:t>
      </w:r>
    </w:p>
    <w:p w14:paraId="39A3AA8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6D15A5A" w14:textId="77777777" w:rsidR="00000000" w:rsidRDefault="00000000" w:rsidP="00881C12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88404B7" w14:textId="77777777" w:rsidR="00000000" w:rsidRDefault="00000000">
      <w:pPr>
        <w:pStyle w:val="NormalWeb"/>
      </w:pPr>
      <w:r>
        <w:t>Tema 1: Receptores sensoriais e percepção sensorial;</w:t>
      </w:r>
    </w:p>
    <w:p w14:paraId="3BB5A80A" w14:textId="77777777" w:rsidR="00000000" w:rsidRDefault="00000000">
      <w:pPr>
        <w:pStyle w:val="NormalWeb"/>
      </w:pPr>
      <w:r>
        <w:lastRenderedPageBreak/>
        <w:t>Tema 2: Métodos de seleção e treinamento de julgadores;</w:t>
      </w:r>
    </w:p>
    <w:p w14:paraId="42FC4D04" w14:textId="77777777" w:rsidR="00000000" w:rsidRDefault="00000000">
      <w:pPr>
        <w:pStyle w:val="NormalWeb"/>
      </w:pPr>
      <w:r>
        <w:t>Tema 3: Teste de Diferença Duo–trio: concepção e aplicações.</w:t>
      </w:r>
    </w:p>
    <w:p w14:paraId="642373EF" w14:textId="77777777" w:rsidR="00000000" w:rsidRDefault="00000000">
      <w:pPr>
        <w:pStyle w:val="NormalWeb"/>
      </w:pPr>
      <w:r>
        <w:t> </w:t>
      </w:r>
    </w:p>
    <w:p w14:paraId="3F237DB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F9B239C" w14:textId="77777777" w:rsidR="00000000" w:rsidRDefault="00000000" w:rsidP="00881C12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DB1E5C0" w14:textId="77777777" w:rsidR="00000000" w:rsidRDefault="00000000" w:rsidP="00881C12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CC7B490" w14:textId="77777777" w:rsidR="00000000" w:rsidRDefault="00000000" w:rsidP="00881C12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7C335C9" w14:textId="3C64F778" w:rsidR="00171F7F" w:rsidRDefault="00171F7F">
      <w:pPr>
        <w:pStyle w:val="NormalWeb"/>
      </w:pPr>
    </w:p>
    <w:sectPr w:rsidR="00171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12"/>
    <w:rsid w:val="00171F7F"/>
    <w:rsid w:val="003F111C"/>
    <w:rsid w:val="00881C12"/>
    <w:rsid w:val="00C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775AD"/>
  <w15:chartTrackingRefBased/>
  <w15:docId w15:val="{DB57ABE7-2F62-4F6E-B13A-1852FCD1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2025-10-24T17:47:00Z</dcterms:created>
  <dcterms:modified xsi:type="dcterms:W3CDTF">2025-10-24T17:54:00Z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2025-10-24T17:54:32Z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973c2f7d-2c4c-483e-931b-821c128fa2af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